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Poderá ser efetuada uma breve apresentação das</w:t>
      </w:r>
      <w:r w:rsidR="004E1D8D">
        <w:rPr>
          <w:rFonts w:ascii="Helvetica" w:hAnsi="Helvetica" w:cs="Helvetica"/>
          <w:szCs w:val="20"/>
        </w:rPr>
        <w:t xml:space="preserve"> t</w:t>
      </w:r>
      <w:r>
        <w:rPr>
          <w:rFonts w:ascii="Helvetica" w:hAnsi="Helvetica" w:cs="Helvetica"/>
          <w:szCs w:val="20"/>
        </w:rPr>
        <w:t xml:space="preserve">erras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98662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  <w:r w:rsidR="00645DF7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instalações e equipamentos existentes, devendo fazer referência ao ano de construção e de</w:t>
      </w:r>
      <w:r w:rsidR="00645DF7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aquisição, respetivamente);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Atividades agrícolas e pecuárias</w:t>
      </w:r>
      <w:r w:rsidR="004E1D8D">
        <w:rPr>
          <w:rFonts w:ascii="Helvetica" w:hAnsi="Helvetica" w:cs="Helvetica"/>
          <w:szCs w:val="20"/>
        </w:rPr>
        <w:t>;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645DF7" w:rsidRDefault="00986629" w:rsidP="00645DF7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E7765D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Face </w:t>
      </w:r>
      <w:r w:rsidR="00FC0B04">
        <w:rPr>
          <w:rFonts w:ascii="Verdana" w:hAnsi="Verdana" w:cs="Tahoma"/>
          <w:sz w:val="18"/>
        </w:rPr>
        <w:t>à</w:t>
      </w:r>
      <w:r>
        <w:rPr>
          <w:rFonts w:ascii="Verdana" w:hAnsi="Verdana" w:cs="Tahoma"/>
          <w:sz w:val="18"/>
        </w:rPr>
        <w:t xml:space="preserve"> situação existen</w:t>
      </w:r>
      <w:r w:rsidR="00FC0B04">
        <w:rPr>
          <w:rFonts w:ascii="Verdana" w:hAnsi="Verdana" w:cs="Tahoma"/>
          <w:sz w:val="18"/>
        </w:rPr>
        <w:t>te na exploração agrícola, obje</w:t>
      </w:r>
      <w:r>
        <w:rPr>
          <w:rFonts w:ascii="Verdana" w:hAnsi="Verdana" w:cs="Tahoma"/>
          <w:sz w:val="18"/>
        </w:rPr>
        <w:t>to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Investimentos – Informações complementares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</w:t>
      </w:r>
      <w:r w:rsidR="00FC0B04">
        <w:rPr>
          <w:rFonts w:ascii="Helvetica" w:hAnsi="Helvetica" w:cs="Helvetica"/>
          <w:szCs w:val="20"/>
        </w:rPr>
        <w:t>r utilizado para fundamentar e/</w:t>
      </w:r>
      <w:r>
        <w:rPr>
          <w:rFonts w:ascii="Helvetica" w:hAnsi="Helvetica" w:cs="Helvetica"/>
          <w:szCs w:val="20"/>
        </w:rPr>
        <w:t>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Rentabilidade da Operação – Informações complementares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p w:rsidR="00FC0B04" w:rsidRDefault="00FC0B04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FC0B04" w:rsidRDefault="00FC0B04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FC0B04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C1" w:rsidRDefault="00F52FC1" w:rsidP="00F06FBC">
      <w:pPr>
        <w:spacing w:before="0" w:after="0"/>
      </w:pPr>
      <w:r>
        <w:separator/>
      </w:r>
    </w:p>
  </w:endnote>
  <w:endnote w:type="continuationSeparator" w:id="0">
    <w:p w:rsidR="00F52FC1" w:rsidRDefault="00F52FC1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D" w:rsidRPr="00BF4F7D" w:rsidRDefault="00B90A05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4445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D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Sf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22951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22951" w:rsidRPr="00BF4F7D">
      <w:rPr>
        <w:rFonts w:ascii="Verdana" w:hAnsi="Verdana"/>
      </w:rPr>
      <w:fldChar w:fldCharType="separate"/>
    </w:r>
    <w:r>
      <w:rPr>
        <w:rFonts w:ascii="Verdana" w:hAnsi="Verdana"/>
        <w:noProof/>
      </w:rPr>
      <w:t>2</w:t>
    </w:r>
    <w:r w:rsidR="00B22951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Pr="00B90A05">
      <w:rPr>
        <w:rFonts w:ascii="Verdana" w:hAnsi="Verdana"/>
        <w:noProof/>
      </w:rPr>
      <w:t>2</w:t>
    </w:r>
    <w:r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C1" w:rsidRDefault="00F52FC1" w:rsidP="00F06FBC">
      <w:pPr>
        <w:spacing w:before="0" w:after="0"/>
      </w:pPr>
      <w:r>
        <w:separator/>
      </w:r>
    </w:p>
  </w:footnote>
  <w:footnote w:type="continuationSeparator" w:id="0">
    <w:p w:rsidR="00F52FC1" w:rsidRDefault="00F52FC1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C" w:rsidRPr="00F06FBC" w:rsidRDefault="00EE4B97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3799978</wp:posOffset>
          </wp:positionH>
          <wp:positionV relativeFrom="paragraph">
            <wp:posOffset>-2153</wp:posOffset>
          </wp:positionV>
          <wp:extent cx="2061926" cy="504000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926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A05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-536575</wp:posOffset>
              </wp:positionH>
              <wp:positionV relativeFrom="paragraph">
                <wp:posOffset>695324</wp:posOffset>
              </wp:positionV>
              <wp:extent cx="6282055" cy="0"/>
              <wp:effectExtent l="0" t="0" r="4445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602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  <w:r w:rsidR="00AC03A2">
      <w:rPr>
        <w:noProof/>
      </w:rPr>
      <w:drawing>
        <wp:inline distT="0" distB="0" distL="0" distR="0">
          <wp:extent cx="1167445" cy="504000"/>
          <wp:effectExtent l="19050" t="0" r="0" b="0"/>
          <wp:docPr id="3" name="Imagem 2" descr="logo AD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IC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744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9"/>
    <o:shapelayout v:ext="edit"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1200B9"/>
    <w:rsid w:val="001A2922"/>
    <w:rsid w:val="00217D99"/>
    <w:rsid w:val="00231E02"/>
    <w:rsid w:val="0025736E"/>
    <w:rsid w:val="00285A9F"/>
    <w:rsid w:val="00342DA7"/>
    <w:rsid w:val="00370A7C"/>
    <w:rsid w:val="00400287"/>
    <w:rsid w:val="004018AF"/>
    <w:rsid w:val="00460473"/>
    <w:rsid w:val="004855F4"/>
    <w:rsid w:val="004B5C37"/>
    <w:rsid w:val="004E1D8D"/>
    <w:rsid w:val="004F4645"/>
    <w:rsid w:val="0055738D"/>
    <w:rsid w:val="005752BA"/>
    <w:rsid w:val="005B42E7"/>
    <w:rsid w:val="0061341E"/>
    <w:rsid w:val="00645DF7"/>
    <w:rsid w:val="00665755"/>
    <w:rsid w:val="00684173"/>
    <w:rsid w:val="00687A08"/>
    <w:rsid w:val="006D34DB"/>
    <w:rsid w:val="007A6145"/>
    <w:rsid w:val="007B79F8"/>
    <w:rsid w:val="008036F1"/>
    <w:rsid w:val="00860784"/>
    <w:rsid w:val="00872FC0"/>
    <w:rsid w:val="008844E1"/>
    <w:rsid w:val="008954B6"/>
    <w:rsid w:val="00913585"/>
    <w:rsid w:val="00986629"/>
    <w:rsid w:val="00992656"/>
    <w:rsid w:val="009A1258"/>
    <w:rsid w:val="00A75C6A"/>
    <w:rsid w:val="00A76E12"/>
    <w:rsid w:val="00AC03A2"/>
    <w:rsid w:val="00AD3D9C"/>
    <w:rsid w:val="00B012CF"/>
    <w:rsid w:val="00B22951"/>
    <w:rsid w:val="00B90A05"/>
    <w:rsid w:val="00BB54BA"/>
    <w:rsid w:val="00BF4F7D"/>
    <w:rsid w:val="00C77156"/>
    <w:rsid w:val="00CA3182"/>
    <w:rsid w:val="00D20A88"/>
    <w:rsid w:val="00DA4ABB"/>
    <w:rsid w:val="00DB6F17"/>
    <w:rsid w:val="00DC2CE1"/>
    <w:rsid w:val="00DC613E"/>
    <w:rsid w:val="00DD22E9"/>
    <w:rsid w:val="00DD7B94"/>
    <w:rsid w:val="00E7765D"/>
    <w:rsid w:val="00EE4B97"/>
    <w:rsid w:val="00F06FBC"/>
    <w:rsid w:val="00F16AF8"/>
    <w:rsid w:val="00F17852"/>
    <w:rsid w:val="00F23307"/>
    <w:rsid w:val="00F52FC1"/>
    <w:rsid w:val="00F57069"/>
    <w:rsid w:val="00F75B12"/>
    <w:rsid w:val="00FA6348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docId w15:val="{4BBBFA55-D121-4DD6-B802-89DF75A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00AA4-CFAC-405C-9115-66DCC629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Jorge Batista</cp:lastModifiedBy>
  <cp:revision>2</cp:revision>
  <cp:lastPrinted>2016-07-15T15:52:00Z</cp:lastPrinted>
  <dcterms:created xsi:type="dcterms:W3CDTF">2017-11-03T11:33:00Z</dcterms:created>
  <dcterms:modified xsi:type="dcterms:W3CDTF">2017-11-03T11:33:00Z</dcterms:modified>
</cp:coreProperties>
</file>